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001B" w:rsidRDefault="000D001B" w:rsidP="000D001B">
      <w:pPr>
        <w:widowControl w:val="0"/>
        <w:suppressAutoHyphens/>
        <w:spacing w:line="276" w:lineRule="auto"/>
        <w:ind w:left="7080" w:hanging="7080"/>
        <w:jc w:val="center"/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</w:pPr>
      <w:r w:rsidRPr="00B6339C"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  <w:t>Załącznik nr 1</w:t>
      </w:r>
      <w:r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  <w:t xml:space="preserve"> do zapytania ofertowego</w:t>
      </w:r>
    </w:p>
    <w:p w:rsidR="000D001B" w:rsidRPr="000D001B" w:rsidRDefault="00D64144" w:rsidP="000D001B">
      <w:pPr>
        <w:widowControl w:val="0"/>
        <w:suppressAutoHyphens/>
        <w:spacing w:line="276" w:lineRule="auto"/>
        <w:jc w:val="center"/>
        <w:rPr>
          <w:rFonts w:ascii="Calibri" w:eastAsia="Calibri" w:hAnsi="Calibri" w:cstheme="minorHAnsi"/>
          <w:b/>
          <w:kern w:val="1"/>
          <w:sz w:val="22"/>
          <w:szCs w:val="22"/>
          <w:highlight w:val="yellow"/>
          <w:lang w:eastAsia="ar-SA"/>
        </w:rPr>
      </w:pPr>
      <w:r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  <w:t>1/ZM/</w:t>
      </w:r>
      <w:r w:rsidR="00C34D56"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  <w:t>SML</w:t>
      </w:r>
      <w:r w:rsidR="003114AA"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  <w:t>/04</w:t>
      </w:r>
      <w:r w:rsidR="009F22F1" w:rsidRPr="009F22F1"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  <w:t>/2017</w:t>
      </w:r>
      <w:r w:rsidR="000D001B"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  <w:t xml:space="preserve">, </w:t>
      </w:r>
      <w:r w:rsidR="002261B4"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  <w:t xml:space="preserve">opublikowanego w dniu </w:t>
      </w:r>
      <w:r w:rsidR="00C34D56"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  <w:t>02.04</w:t>
      </w:r>
      <w:r w:rsidR="000D001B" w:rsidRPr="000D001B"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  <w:t>.2017 r.</w:t>
      </w:r>
    </w:p>
    <w:p w:rsidR="000D001B" w:rsidRPr="00B6339C" w:rsidRDefault="000D001B" w:rsidP="000D001B">
      <w:pPr>
        <w:widowControl w:val="0"/>
        <w:suppressAutoHyphens/>
        <w:spacing w:line="276" w:lineRule="auto"/>
        <w:ind w:left="7080" w:hanging="7080"/>
        <w:jc w:val="center"/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</w:pPr>
    </w:p>
    <w:p w:rsidR="000D001B" w:rsidRPr="00B6339C" w:rsidRDefault="000D001B" w:rsidP="000D001B">
      <w:pPr>
        <w:widowControl w:val="0"/>
        <w:suppressAutoHyphens/>
        <w:spacing w:line="276" w:lineRule="auto"/>
        <w:jc w:val="both"/>
        <w:rPr>
          <w:rFonts w:ascii="Calibri" w:eastAsia="Calibri" w:hAnsi="Calibri" w:cstheme="minorHAnsi"/>
          <w:b/>
          <w:kern w:val="1"/>
          <w:sz w:val="22"/>
          <w:szCs w:val="22"/>
          <w:highlight w:val="yellow"/>
          <w:lang w:eastAsia="ar-SA"/>
        </w:rPr>
      </w:pPr>
      <w:r w:rsidRPr="00B6339C">
        <w:rPr>
          <w:rFonts w:ascii="Calibri" w:eastAsia="Calibri" w:hAnsi="Calibri" w:cstheme="minorHAnsi"/>
          <w:kern w:val="1"/>
          <w:sz w:val="22"/>
          <w:szCs w:val="22"/>
          <w:lang w:eastAsia="ar-SA"/>
        </w:rPr>
        <w:t xml:space="preserve">w </w:t>
      </w:r>
      <w:r>
        <w:rPr>
          <w:rFonts w:ascii="Calibri" w:eastAsia="Calibri" w:hAnsi="Calibri" w:cstheme="minorHAnsi"/>
          <w:kern w:val="1"/>
          <w:sz w:val="22"/>
          <w:szCs w:val="22"/>
          <w:lang w:eastAsia="ar-SA"/>
        </w:rPr>
        <w:t>ramach projektu</w:t>
      </w:r>
      <w:r w:rsidRPr="00B6339C">
        <w:rPr>
          <w:rFonts w:ascii="Calibri" w:eastAsia="Calibri" w:hAnsi="Calibri" w:cstheme="minorHAnsi"/>
          <w:kern w:val="1"/>
          <w:sz w:val="22"/>
          <w:szCs w:val="22"/>
          <w:lang w:eastAsia="ar-SA"/>
        </w:rPr>
        <w:t xml:space="preserve"> „</w:t>
      </w:r>
      <w:r w:rsidRPr="00E730A0">
        <w:rPr>
          <w:rFonts w:ascii="Calibri" w:hAnsi="Calibri" w:cstheme="minorHAnsi"/>
          <w:sz w:val="22"/>
          <w:szCs w:val="22"/>
        </w:rPr>
        <w:t xml:space="preserve">Monitoring działań jednostek administracji rządowej i samorządowej </w:t>
      </w:r>
      <w:r>
        <w:rPr>
          <w:rFonts w:ascii="Calibri" w:hAnsi="Calibri" w:cstheme="minorHAnsi"/>
          <w:sz w:val="22"/>
          <w:szCs w:val="22"/>
        </w:rPr>
        <w:br/>
      </w:r>
      <w:r w:rsidRPr="00E730A0">
        <w:rPr>
          <w:rFonts w:ascii="Calibri" w:hAnsi="Calibri" w:cstheme="minorHAnsi"/>
          <w:sz w:val="22"/>
          <w:szCs w:val="22"/>
        </w:rPr>
        <w:t xml:space="preserve">w województwie </w:t>
      </w:r>
      <w:r w:rsidR="00C34D56">
        <w:rPr>
          <w:rFonts w:ascii="Calibri" w:hAnsi="Calibri" w:cstheme="minorHAnsi"/>
          <w:sz w:val="22"/>
          <w:szCs w:val="22"/>
        </w:rPr>
        <w:t>lubu</w:t>
      </w:r>
      <w:r w:rsidR="00D64144">
        <w:rPr>
          <w:rFonts w:ascii="Calibri" w:hAnsi="Calibri" w:cstheme="minorHAnsi"/>
          <w:sz w:val="22"/>
          <w:szCs w:val="22"/>
        </w:rPr>
        <w:t>s</w:t>
      </w:r>
      <w:r w:rsidR="009F22F1">
        <w:rPr>
          <w:rFonts w:ascii="Calibri" w:hAnsi="Calibri" w:cstheme="minorHAnsi"/>
          <w:sz w:val="22"/>
          <w:szCs w:val="22"/>
        </w:rPr>
        <w:t xml:space="preserve">kim </w:t>
      </w:r>
      <w:r w:rsidRPr="00E730A0">
        <w:rPr>
          <w:rFonts w:ascii="Calibri" w:hAnsi="Calibri" w:cstheme="minorHAnsi"/>
          <w:sz w:val="22"/>
          <w:szCs w:val="22"/>
        </w:rPr>
        <w:t>w kontekście realizacji praw osób z niepełnosprawnościami i dostosowania do postanowień Konwencji ONZ o prawach osób niepełnosprawnych</w:t>
      </w:r>
      <w:r w:rsidRPr="00B6339C">
        <w:rPr>
          <w:rFonts w:ascii="Calibri" w:eastAsia="Calibri" w:hAnsi="Calibri" w:cstheme="minorHAnsi"/>
          <w:kern w:val="1"/>
          <w:sz w:val="22"/>
          <w:szCs w:val="22"/>
          <w:lang w:eastAsia="ar-SA"/>
        </w:rPr>
        <w:t>”</w:t>
      </w:r>
      <w:r>
        <w:rPr>
          <w:rFonts w:ascii="Calibri" w:eastAsia="Calibri" w:hAnsi="Calibri" w:cstheme="minorHAnsi"/>
          <w:kern w:val="1"/>
          <w:sz w:val="22"/>
          <w:szCs w:val="22"/>
          <w:lang w:eastAsia="ar-SA"/>
        </w:rPr>
        <w:t>.</w:t>
      </w:r>
    </w:p>
    <w:p w:rsidR="000D001B" w:rsidRDefault="000D001B" w:rsidP="007614BE">
      <w:pPr>
        <w:widowControl w:val="0"/>
        <w:suppressAutoHyphens/>
        <w:spacing w:line="276" w:lineRule="auto"/>
        <w:jc w:val="center"/>
        <w:rPr>
          <w:rFonts w:ascii="Calibri" w:eastAsia="Calibri" w:hAnsi="Calibri" w:cstheme="minorHAnsi"/>
          <w:b/>
          <w:kern w:val="1"/>
          <w:sz w:val="22"/>
          <w:szCs w:val="22"/>
          <w:highlight w:val="yellow"/>
          <w:lang w:eastAsia="ar-SA"/>
        </w:rPr>
      </w:pPr>
    </w:p>
    <w:p w:rsidR="009F22F1" w:rsidRDefault="009F22F1" w:rsidP="007614BE">
      <w:pPr>
        <w:widowControl w:val="0"/>
        <w:suppressAutoHyphens/>
        <w:spacing w:line="276" w:lineRule="auto"/>
        <w:jc w:val="center"/>
        <w:rPr>
          <w:rFonts w:ascii="Calibri" w:eastAsia="Calibri" w:hAnsi="Calibri" w:cstheme="minorHAnsi"/>
          <w:b/>
          <w:kern w:val="1"/>
          <w:sz w:val="22"/>
          <w:szCs w:val="22"/>
          <w:highlight w:val="yellow"/>
          <w:lang w:eastAsia="ar-SA"/>
        </w:rPr>
      </w:pPr>
    </w:p>
    <w:p w:rsidR="009F22F1" w:rsidRPr="00B6339C" w:rsidRDefault="009F22F1" w:rsidP="007614BE">
      <w:pPr>
        <w:widowControl w:val="0"/>
        <w:suppressAutoHyphens/>
        <w:spacing w:line="276" w:lineRule="auto"/>
        <w:jc w:val="center"/>
        <w:rPr>
          <w:rFonts w:ascii="Calibri" w:eastAsia="Calibri" w:hAnsi="Calibri" w:cstheme="minorHAnsi"/>
          <w:b/>
          <w:kern w:val="1"/>
          <w:sz w:val="22"/>
          <w:szCs w:val="22"/>
          <w:highlight w:val="yellow"/>
          <w:lang w:eastAsia="ar-SA"/>
        </w:rPr>
      </w:pPr>
    </w:p>
    <w:p w:rsidR="007614BE" w:rsidRPr="00B6339C" w:rsidRDefault="007614BE" w:rsidP="007614BE">
      <w:pPr>
        <w:widowControl w:val="0"/>
        <w:suppressAutoHyphens/>
        <w:spacing w:line="276" w:lineRule="auto"/>
        <w:jc w:val="center"/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</w:pPr>
      <w:r w:rsidRPr="00B6339C"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  <w:t>Formularz oferty</w:t>
      </w:r>
    </w:p>
    <w:p w:rsidR="007614BE" w:rsidRPr="00B6339C" w:rsidRDefault="007614BE" w:rsidP="007614BE">
      <w:pPr>
        <w:widowControl w:val="0"/>
        <w:suppressAutoHyphens/>
        <w:spacing w:before="120" w:after="120" w:line="360" w:lineRule="auto"/>
        <w:rPr>
          <w:rFonts w:ascii="Calibri" w:eastAsia="Calibri" w:hAnsi="Calibri" w:cstheme="minorHAnsi"/>
          <w:kern w:val="1"/>
          <w:sz w:val="22"/>
          <w:szCs w:val="22"/>
          <w:lang w:eastAsia="ar-SA"/>
        </w:rPr>
      </w:pPr>
      <w:r w:rsidRPr="00B6339C">
        <w:rPr>
          <w:rFonts w:ascii="Calibri" w:eastAsia="Calibri" w:hAnsi="Calibri" w:cstheme="minorHAnsi"/>
          <w:kern w:val="1"/>
          <w:sz w:val="22"/>
          <w:szCs w:val="22"/>
          <w:lang w:eastAsia="ar-SA"/>
        </w:rPr>
        <w:t>Nazwa Wykonawcy .......................................................................................</w:t>
      </w:r>
      <w:r>
        <w:rPr>
          <w:rFonts w:ascii="Calibri" w:eastAsia="Calibri" w:hAnsi="Calibri" w:cstheme="minorHAnsi"/>
          <w:kern w:val="1"/>
          <w:sz w:val="22"/>
          <w:szCs w:val="22"/>
          <w:lang w:eastAsia="ar-SA"/>
        </w:rPr>
        <w:t>........</w:t>
      </w:r>
      <w:r w:rsidRPr="00B6339C">
        <w:rPr>
          <w:rFonts w:ascii="Calibri" w:eastAsia="Calibri" w:hAnsi="Calibri" w:cstheme="minorHAnsi"/>
          <w:kern w:val="1"/>
          <w:sz w:val="22"/>
          <w:szCs w:val="22"/>
          <w:lang w:eastAsia="ar-SA"/>
        </w:rPr>
        <w:t>........................</w:t>
      </w:r>
      <w:r>
        <w:rPr>
          <w:rFonts w:ascii="Calibri" w:eastAsia="Calibri" w:hAnsi="Calibri" w:cstheme="minorHAnsi"/>
          <w:kern w:val="1"/>
          <w:sz w:val="22"/>
          <w:szCs w:val="22"/>
          <w:lang w:eastAsia="ar-SA"/>
        </w:rPr>
        <w:t>..</w:t>
      </w:r>
      <w:r w:rsidRPr="00B6339C">
        <w:rPr>
          <w:rFonts w:ascii="Calibri" w:eastAsia="Calibri" w:hAnsi="Calibri" w:cstheme="minorHAnsi"/>
          <w:kern w:val="1"/>
          <w:sz w:val="22"/>
          <w:szCs w:val="22"/>
          <w:lang w:eastAsia="ar-SA"/>
        </w:rPr>
        <w:t>.......</w:t>
      </w:r>
    </w:p>
    <w:p w:rsidR="007614BE" w:rsidRDefault="007614BE" w:rsidP="007614BE">
      <w:pPr>
        <w:widowControl w:val="0"/>
        <w:suppressAutoHyphens/>
        <w:spacing w:before="120" w:after="120" w:line="360" w:lineRule="auto"/>
        <w:rPr>
          <w:rFonts w:ascii="Calibri" w:eastAsia="Calibri" w:hAnsi="Calibri" w:cstheme="minorHAnsi"/>
          <w:kern w:val="1"/>
          <w:sz w:val="22"/>
          <w:szCs w:val="22"/>
          <w:lang w:eastAsia="ar-SA"/>
        </w:rPr>
      </w:pPr>
      <w:r w:rsidRPr="00B6339C">
        <w:rPr>
          <w:rFonts w:ascii="Calibri" w:eastAsia="Calibri" w:hAnsi="Calibri" w:cstheme="minorHAnsi"/>
          <w:kern w:val="1"/>
          <w:sz w:val="22"/>
          <w:szCs w:val="22"/>
          <w:lang w:eastAsia="ar-SA"/>
        </w:rPr>
        <w:t>Adres Wykonawcy .................................................................................................</w:t>
      </w:r>
      <w:r>
        <w:rPr>
          <w:rFonts w:ascii="Calibri" w:eastAsia="Calibri" w:hAnsi="Calibri" w:cstheme="minorHAnsi"/>
          <w:kern w:val="1"/>
          <w:sz w:val="22"/>
          <w:szCs w:val="22"/>
          <w:lang w:eastAsia="ar-SA"/>
        </w:rPr>
        <w:t>...........</w:t>
      </w:r>
      <w:r w:rsidRPr="00B6339C">
        <w:rPr>
          <w:rFonts w:ascii="Calibri" w:eastAsia="Calibri" w:hAnsi="Calibri" w:cstheme="minorHAnsi"/>
          <w:kern w:val="1"/>
          <w:sz w:val="22"/>
          <w:szCs w:val="22"/>
          <w:lang w:eastAsia="ar-SA"/>
        </w:rPr>
        <w:t>......................</w:t>
      </w:r>
    </w:p>
    <w:p w:rsidR="007614BE" w:rsidRPr="00B6339C" w:rsidRDefault="007614BE" w:rsidP="007614BE">
      <w:pPr>
        <w:widowControl w:val="0"/>
        <w:suppressAutoHyphens/>
        <w:spacing w:before="120" w:after="120" w:line="360" w:lineRule="auto"/>
        <w:rPr>
          <w:rFonts w:ascii="Calibri" w:eastAsia="Calibri" w:hAnsi="Calibri" w:cstheme="minorHAnsi"/>
          <w:kern w:val="1"/>
          <w:sz w:val="22"/>
          <w:szCs w:val="22"/>
          <w:lang w:eastAsia="ar-SA"/>
        </w:rPr>
      </w:pPr>
      <w:r>
        <w:rPr>
          <w:rFonts w:ascii="Calibri" w:eastAsia="Calibri" w:hAnsi="Calibri" w:cstheme="minorHAnsi"/>
          <w:kern w:val="1"/>
          <w:sz w:val="22"/>
          <w:szCs w:val="22"/>
          <w:lang w:eastAsia="ar-SA"/>
        </w:rPr>
        <w:t xml:space="preserve">PESEL </w:t>
      </w:r>
      <w:r w:rsidRPr="00B6339C">
        <w:rPr>
          <w:rFonts w:ascii="Calibri" w:eastAsia="Calibri" w:hAnsi="Calibri" w:cstheme="minorHAnsi"/>
          <w:kern w:val="1"/>
          <w:sz w:val="22"/>
          <w:szCs w:val="22"/>
          <w:lang w:eastAsia="ar-SA"/>
        </w:rPr>
        <w:t>.................................................................................................</w:t>
      </w:r>
      <w:r>
        <w:rPr>
          <w:rFonts w:ascii="Calibri" w:eastAsia="Calibri" w:hAnsi="Calibri" w:cstheme="minorHAnsi"/>
          <w:kern w:val="1"/>
          <w:sz w:val="22"/>
          <w:szCs w:val="22"/>
          <w:lang w:eastAsia="ar-SA"/>
        </w:rPr>
        <w:t>...........</w:t>
      </w:r>
      <w:r w:rsidRPr="00B6339C">
        <w:rPr>
          <w:rFonts w:ascii="Calibri" w:eastAsia="Calibri" w:hAnsi="Calibri" w:cstheme="minorHAnsi"/>
          <w:kern w:val="1"/>
          <w:sz w:val="22"/>
          <w:szCs w:val="22"/>
          <w:lang w:eastAsia="ar-SA"/>
        </w:rPr>
        <w:t>..</w:t>
      </w:r>
      <w:r>
        <w:rPr>
          <w:rFonts w:ascii="Calibri" w:eastAsia="Calibri" w:hAnsi="Calibri" w:cstheme="minorHAnsi"/>
          <w:kern w:val="1"/>
          <w:sz w:val="22"/>
          <w:szCs w:val="22"/>
          <w:lang w:eastAsia="ar-SA"/>
        </w:rPr>
        <w:t>....................</w:t>
      </w:r>
      <w:r w:rsidRPr="00B6339C">
        <w:rPr>
          <w:rFonts w:ascii="Calibri" w:eastAsia="Calibri" w:hAnsi="Calibri" w:cstheme="minorHAnsi"/>
          <w:kern w:val="1"/>
          <w:sz w:val="22"/>
          <w:szCs w:val="22"/>
          <w:lang w:eastAsia="ar-SA"/>
        </w:rPr>
        <w:t>....................</w:t>
      </w:r>
    </w:p>
    <w:p w:rsidR="007614BE" w:rsidRPr="00B6339C" w:rsidRDefault="007614BE" w:rsidP="007614BE">
      <w:pPr>
        <w:widowControl w:val="0"/>
        <w:suppressAutoHyphens/>
        <w:spacing w:before="120" w:after="120" w:line="360" w:lineRule="auto"/>
        <w:rPr>
          <w:rFonts w:ascii="Calibri" w:eastAsia="Calibri" w:hAnsi="Calibri" w:cstheme="minorHAnsi"/>
          <w:kern w:val="1"/>
          <w:sz w:val="22"/>
          <w:szCs w:val="22"/>
          <w:lang w:eastAsia="ar-SA"/>
        </w:rPr>
      </w:pPr>
      <w:r w:rsidRPr="00B6339C">
        <w:rPr>
          <w:rFonts w:ascii="Calibri" w:eastAsia="Calibri" w:hAnsi="Calibri" w:cstheme="minorHAnsi"/>
          <w:kern w:val="1"/>
          <w:sz w:val="22"/>
          <w:szCs w:val="22"/>
          <w:lang w:eastAsia="ar-SA"/>
        </w:rPr>
        <w:t>Nr telefonu .......................................................................................................................</w:t>
      </w:r>
      <w:r>
        <w:rPr>
          <w:rFonts w:ascii="Calibri" w:eastAsia="Calibri" w:hAnsi="Calibri" w:cstheme="minorHAnsi"/>
          <w:kern w:val="1"/>
          <w:sz w:val="22"/>
          <w:szCs w:val="22"/>
          <w:lang w:eastAsia="ar-SA"/>
        </w:rPr>
        <w:t>.............</w:t>
      </w:r>
      <w:r w:rsidRPr="00B6339C">
        <w:rPr>
          <w:rFonts w:ascii="Calibri" w:eastAsia="Calibri" w:hAnsi="Calibri" w:cstheme="minorHAnsi"/>
          <w:kern w:val="1"/>
          <w:sz w:val="22"/>
          <w:szCs w:val="22"/>
          <w:lang w:eastAsia="ar-SA"/>
        </w:rPr>
        <w:t>..........</w:t>
      </w:r>
    </w:p>
    <w:p w:rsidR="007614BE" w:rsidRPr="00B6339C" w:rsidRDefault="007614BE" w:rsidP="007614BE">
      <w:pPr>
        <w:widowControl w:val="0"/>
        <w:suppressAutoHyphens/>
        <w:spacing w:before="120" w:after="120" w:line="360" w:lineRule="auto"/>
        <w:outlineLvl w:val="0"/>
        <w:rPr>
          <w:rFonts w:ascii="Calibri" w:eastAsia="Calibri" w:hAnsi="Calibri" w:cstheme="minorHAnsi"/>
          <w:kern w:val="1"/>
          <w:sz w:val="22"/>
          <w:szCs w:val="22"/>
          <w:lang w:eastAsia="ar-SA"/>
        </w:rPr>
      </w:pPr>
      <w:r w:rsidRPr="00B6339C">
        <w:rPr>
          <w:rFonts w:ascii="Calibri" w:eastAsia="Calibri" w:hAnsi="Calibri" w:cstheme="minorHAnsi"/>
          <w:kern w:val="1"/>
          <w:sz w:val="22"/>
          <w:szCs w:val="22"/>
          <w:lang w:eastAsia="ar-SA"/>
        </w:rPr>
        <w:t>E-mail ………………………………………………………………………………………….…………………………….……</w:t>
      </w:r>
      <w:r>
        <w:rPr>
          <w:rFonts w:ascii="Calibri" w:eastAsia="Calibri" w:hAnsi="Calibri" w:cstheme="minorHAnsi"/>
          <w:kern w:val="1"/>
          <w:sz w:val="22"/>
          <w:szCs w:val="22"/>
          <w:lang w:eastAsia="ar-SA"/>
        </w:rPr>
        <w:t>…….……..</w:t>
      </w:r>
      <w:r w:rsidRPr="00B6339C">
        <w:rPr>
          <w:rFonts w:ascii="Calibri" w:eastAsia="Calibri" w:hAnsi="Calibri" w:cstheme="minorHAnsi"/>
          <w:kern w:val="1"/>
          <w:sz w:val="22"/>
          <w:szCs w:val="22"/>
          <w:lang w:eastAsia="ar-SA"/>
        </w:rPr>
        <w:t>……..</w:t>
      </w:r>
    </w:p>
    <w:p w:rsidR="007614BE" w:rsidRPr="00B6339C" w:rsidRDefault="007614BE" w:rsidP="007614BE">
      <w:pPr>
        <w:widowControl w:val="0"/>
        <w:suppressAutoHyphens/>
        <w:spacing w:before="120" w:after="120" w:line="360" w:lineRule="auto"/>
        <w:outlineLvl w:val="0"/>
        <w:rPr>
          <w:rFonts w:ascii="Calibri" w:eastAsia="Calibri" w:hAnsi="Calibri" w:cstheme="minorHAnsi"/>
          <w:kern w:val="1"/>
          <w:sz w:val="22"/>
          <w:szCs w:val="22"/>
          <w:lang w:eastAsia="ar-SA"/>
        </w:rPr>
      </w:pPr>
      <w:r w:rsidRPr="00B6339C">
        <w:rPr>
          <w:rFonts w:ascii="Calibri" w:eastAsia="Calibri" w:hAnsi="Calibri" w:cstheme="minorHAnsi"/>
          <w:kern w:val="1"/>
          <w:sz w:val="22"/>
          <w:szCs w:val="22"/>
          <w:lang w:eastAsia="ar-SA"/>
        </w:rPr>
        <w:t>Ja, niżej podpisany………………………………………………………………………………………………………</w:t>
      </w:r>
      <w:r>
        <w:rPr>
          <w:rFonts w:ascii="Calibri" w:eastAsia="Calibri" w:hAnsi="Calibri" w:cstheme="minorHAnsi"/>
          <w:kern w:val="1"/>
          <w:sz w:val="22"/>
          <w:szCs w:val="22"/>
          <w:lang w:eastAsia="ar-SA"/>
        </w:rPr>
        <w:t>……….….</w:t>
      </w:r>
      <w:r w:rsidRPr="00B6339C">
        <w:rPr>
          <w:rFonts w:ascii="Calibri" w:eastAsia="Calibri" w:hAnsi="Calibri" w:cstheme="minorHAnsi"/>
          <w:kern w:val="1"/>
          <w:sz w:val="22"/>
          <w:szCs w:val="22"/>
          <w:lang w:eastAsia="ar-SA"/>
        </w:rPr>
        <w:t>…………..</w:t>
      </w:r>
    </w:p>
    <w:p w:rsidR="007614BE" w:rsidRPr="001D63CC" w:rsidRDefault="007614BE" w:rsidP="001D63CC">
      <w:pPr>
        <w:widowControl w:val="0"/>
        <w:suppressAutoHyphens/>
        <w:spacing w:line="360" w:lineRule="auto"/>
        <w:jc w:val="both"/>
        <w:outlineLvl w:val="0"/>
        <w:rPr>
          <w:rFonts w:ascii="Calibri" w:hAnsi="Calibri" w:cstheme="minorHAnsi"/>
          <w:sz w:val="22"/>
          <w:szCs w:val="22"/>
        </w:rPr>
      </w:pPr>
      <w:r w:rsidRPr="00B6339C">
        <w:rPr>
          <w:rFonts w:ascii="Calibri" w:eastAsia="Calibri" w:hAnsi="Calibri" w:cstheme="minorHAnsi"/>
          <w:kern w:val="1"/>
          <w:sz w:val="22"/>
          <w:szCs w:val="22"/>
          <w:lang w:eastAsia="ar-SA"/>
        </w:rPr>
        <w:t>Przystępuję do postępowania na stanowisko eksperta w projekcie „</w:t>
      </w:r>
      <w:r w:rsidR="00E730A0" w:rsidRPr="00E730A0">
        <w:rPr>
          <w:rFonts w:ascii="Calibri" w:hAnsi="Calibri" w:cstheme="minorHAnsi"/>
          <w:sz w:val="22"/>
          <w:szCs w:val="22"/>
        </w:rPr>
        <w:t xml:space="preserve">Monitoring działań jednostek administracji rządowej i samorządowej w województwie </w:t>
      </w:r>
      <w:r w:rsidR="00C34D56">
        <w:rPr>
          <w:rFonts w:ascii="Calibri" w:hAnsi="Calibri" w:cstheme="minorHAnsi"/>
          <w:sz w:val="22"/>
          <w:szCs w:val="22"/>
        </w:rPr>
        <w:t>lubu</w:t>
      </w:r>
      <w:r w:rsidR="002261B4">
        <w:rPr>
          <w:rFonts w:ascii="Calibri" w:hAnsi="Calibri" w:cstheme="minorHAnsi"/>
          <w:sz w:val="22"/>
          <w:szCs w:val="22"/>
        </w:rPr>
        <w:t>skim</w:t>
      </w:r>
      <w:r w:rsidR="00E730A0" w:rsidRPr="00E730A0">
        <w:rPr>
          <w:rFonts w:ascii="Calibri" w:hAnsi="Calibri" w:cstheme="minorHAnsi"/>
          <w:sz w:val="22"/>
          <w:szCs w:val="22"/>
        </w:rPr>
        <w:t xml:space="preserve"> w kontekście realizacji praw osób z niepełnosprawnościami i dostosowania do postanowień Konwencji ONZ o prawach osób niepełnosprawnych</w:t>
      </w:r>
      <w:r w:rsidRPr="00B6339C">
        <w:rPr>
          <w:rFonts w:ascii="Calibri" w:eastAsia="Calibri" w:hAnsi="Calibri" w:cstheme="minorHAnsi"/>
          <w:kern w:val="1"/>
          <w:sz w:val="22"/>
          <w:szCs w:val="22"/>
          <w:lang w:eastAsia="ar-SA"/>
        </w:rPr>
        <w:t xml:space="preserve">” </w:t>
      </w:r>
      <w:r w:rsidRPr="009F22F1">
        <w:rPr>
          <w:rFonts w:ascii="Calibri" w:eastAsia="Calibri" w:hAnsi="Calibri" w:cstheme="minorHAnsi"/>
          <w:kern w:val="1"/>
          <w:sz w:val="22"/>
          <w:szCs w:val="22"/>
          <w:lang w:eastAsia="ar-SA"/>
        </w:rPr>
        <w:t xml:space="preserve">w </w:t>
      </w:r>
      <w:r w:rsidR="00D64144">
        <w:rPr>
          <w:rFonts w:ascii="Calibri" w:hAnsi="Calibri" w:cstheme="minorHAnsi"/>
          <w:sz w:val="22"/>
          <w:szCs w:val="22"/>
        </w:rPr>
        <w:t xml:space="preserve">Stowarzyszeniu </w:t>
      </w:r>
      <w:r w:rsidR="00C34D56">
        <w:rPr>
          <w:rFonts w:ascii="Calibri" w:hAnsi="Calibri" w:cstheme="minorHAnsi"/>
          <w:sz w:val="22"/>
          <w:szCs w:val="22"/>
        </w:rPr>
        <w:t>Młodych Lubuszan</w:t>
      </w:r>
      <w:r w:rsidR="00D64144">
        <w:rPr>
          <w:rFonts w:ascii="Calibri" w:hAnsi="Calibri" w:cstheme="minorHAnsi"/>
          <w:sz w:val="22"/>
          <w:szCs w:val="22"/>
        </w:rPr>
        <w:t xml:space="preserve"> </w:t>
      </w:r>
      <w:r w:rsidR="009F22F1" w:rsidRPr="009F22F1">
        <w:rPr>
          <w:rFonts w:ascii="Calibri" w:hAnsi="Calibri" w:cstheme="minorHAnsi"/>
          <w:sz w:val="22"/>
          <w:szCs w:val="22"/>
        </w:rPr>
        <w:t xml:space="preserve">(ul. </w:t>
      </w:r>
      <w:r w:rsidR="00C34D56">
        <w:rPr>
          <w:rFonts w:ascii="Calibri" w:hAnsi="Calibri" w:cstheme="minorHAnsi"/>
          <w:sz w:val="22"/>
          <w:szCs w:val="22"/>
        </w:rPr>
        <w:t>Szpitalna 9, 69-200 Sulęcin</w:t>
      </w:r>
      <w:r w:rsidR="009F22F1" w:rsidRPr="009F22F1">
        <w:rPr>
          <w:rFonts w:ascii="Calibri" w:hAnsi="Calibri" w:cstheme="minorHAnsi"/>
          <w:sz w:val="22"/>
          <w:szCs w:val="22"/>
        </w:rPr>
        <w:t xml:space="preserve">) </w:t>
      </w:r>
      <w:r w:rsidR="00D64144">
        <w:rPr>
          <w:rFonts w:ascii="Calibri" w:hAnsi="Calibri" w:cstheme="minorHAnsi"/>
          <w:sz w:val="22"/>
          <w:szCs w:val="22"/>
        </w:rPr>
        <w:br/>
      </w:r>
      <w:r w:rsidRPr="009F22F1">
        <w:rPr>
          <w:rFonts w:ascii="Calibri" w:hAnsi="Calibri" w:cstheme="minorHAnsi"/>
          <w:sz w:val="22"/>
          <w:szCs w:val="22"/>
        </w:rPr>
        <w:t>i oferuję realizację</w:t>
      </w:r>
      <w:r w:rsidRPr="00B6339C">
        <w:rPr>
          <w:rFonts w:ascii="Calibri" w:hAnsi="Calibri" w:cstheme="minorHAnsi"/>
          <w:sz w:val="22"/>
          <w:szCs w:val="22"/>
        </w:rPr>
        <w:t xml:space="preserve"> zamówienia zgodnie z zakresem objętym niniejszym postępowaniem na następujących warunkach:</w:t>
      </w:r>
    </w:p>
    <w:p w:rsidR="00E7176E" w:rsidRPr="00E7176E" w:rsidRDefault="007614BE" w:rsidP="00E7176E">
      <w:pPr>
        <w:pStyle w:val="Akapitzlist"/>
        <w:numPr>
          <w:ilvl w:val="0"/>
          <w:numId w:val="2"/>
        </w:numPr>
        <w:tabs>
          <w:tab w:val="left" w:pos="284"/>
        </w:tabs>
        <w:spacing w:after="120"/>
        <w:ind w:left="567" w:hanging="567"/>
        <w:jc w:val="both"/>
        <w:rPr>
          <w:rFonts w:cstheme="minorHAnsi"/>
          <w:bCs/>
        </w:rPr>
      </w:pPr>
      <w:r>
        <w:rPr>
          <w:rFonts w:cstheme="minorHAnsi"/>
          <w:bCs/>
        </w:rPr>
        <w:t>Oświadczam, że s</w:t>
      </w:r>
      <w:r w:rsidRPr="00B6339C">
        <w:rPr>
          <w:rFonts w:cstheme="minorHAnsi"/>
          <w:bCs/>
        </w:rPr>
        <w:t>pełniam kryterium konieczne</w:t>
      </w:r>
      <w:r>
        <w:rPr>
          <w:rFonts w:cstheme="minorHAnsi"/>
          <w:bCs/>
        </w:rPr>
        <w:t xml:space="preserve"> niezbędne do realizacji zamówienia</w:t>
      </w:r>
      <w:r w:rsidRPr="00B6339C">
        <w:rPr>
          <w:rFonts w:cstheme="minorHAnsi"/>
          <w:bCs/>
        </w:rPr>
        <w:t xml:space="preserve">. </w:t>
      </w:r>
    </w:p>
    <w:p w:rsidR="003F7EE0" w:rsidRDefault="003F7EE0" w:rsidP="003F7EE0">
      <w:pPr>
        <w:pStyle w:val="Akapitzlist"/>
        <w:numPr>
          <w:ilvl w:val="0"/>
          <w:numId w:val="2"/>
        </w:numPr>
        <w:tabs>
          <w:tab w:val="left" w:pos="284"/>
        </w:tabs>
        <w:ind w:left="567" w:hanging="567"/>
        <w:jc w:val="both"/>
        <w:rPr>
          <w:rFonts w:cstheme="minorHAnsi"/>
          <w:bCs/>
        </w:rPr>
      </w:pPr>
      <w:r>
        <w:rPr>
          <w:rFonts w:cstheme="minorHAnsi"/>
          <w:bCs/>
        </w:rPr>
        <w:t>Ja niżej podpisany (a) ………………………………………………………………………, w odpowiedzi na zapytanie ofertowe, oferuję wykonanie przedmiotowego zamówienia za cenę ogółem …………………………….zł (słownie:……………….…………</w:t>
      </w:r>
      <w:r w:rsidRPr="005107F4">
        <w:rPr>
          <w:rFonts w:cstheme="minorHAnsi"/>
          <w:bCs/>
        </w:rPr>
        <w:t>…………………</w:t>
      </w:r>
      <w:r>
        <w:rPr>
          <w:rFonts w:cstheme="minorHAnsi"/>
          <w:bCs/>
        </w:rPr>
        <w:t>………………………………….……………… złotych</w:t>
      </w:r>
      <w:r w:rsidRPr="005107F4">
        <w:rPr>
          <w:rFonts w:cstheme="minorHAnsi"/>
          <w:bCs/>
        </w:rPr>
        <w:t>)</w:t>
      </w:r>
      <w:r>
        <w:rPr>
          <w:rFonts w:cstheme="minorHAnsi"/>
          <w:bCs/>
        </w:rPr>
        <w:t xml:space="preserve"> brutto, w tym za wykonanie:</w:t>
      </w:r>
    </w:p>
    <w:p w:rsidR="003F7EE0" w:rsidRPr="004A6451" w:rsidRDefault="003F7EE0" w:rsidP="003F7EE0">
      <w:pPr>
        <w:tabs>
          <w:tab w:val="left" w:pos="284"/>
        </w:tabs>
        <w:jc w:val="both"/>
        <w:rPr>
          <w:rFonts w:asciiTheme="minorHAnsi" w:hAnsiTheme="minorHAnsi" w:cstheme="minorHAnsi"/>
          <w:i/>
          <w:sz w:val="22"/>
          <w:szCs w:val="22"/>
        </w:rPr>
      </w:pPr>
      <w:r w:rsidRPr="004A6451">
        <w:rPr>
          <w:rFonts w:asciiTheme="minorHAnsi" w:hAnsiTheme="minorHAnsi" w:cstheme="minorHAnsi"/>
          <w:i/>
          <w:sz w:val="22"/>
          <w:szCs w:val="22"/>
        </w:rPr>
        <w:t xml:space="preserve">*w przypadku składania oferty częściowej w </w:t>
      </w:r>
      <w:r>
        <w:rPr>
          <w:rFonts w:asciiTheme="minorHAnsi" w:hAnsiTheme="minorHAnsi" w:cstheme="minorHAnsi"/>
          <w:i/>
          <w:sz w:val="22"/>
          <w:szCs w:val="22"/>
        </w:rPr>
        <w:t>zadaniach</w:t>
      </w:r>
      <w:r w:rsidRPr="004A6451">
        <w:rPr>
          <w:rFonts w:asciiTheme="minorHAnsi" w:hAnsiTheme="minorHAnsi" w:cstheme="minorHAnsi"/>
          <w:i/>
          <w:sz w:val="22"/>
          <w:szCs w:val="22"/>
        </w:rPr>
        <w:t xml:space="preserve"> nie objętych ofertą proszę wpisać „nie dotyczy”</w:t>
      </w:r>
    </w:p>
    <w:tbl>
      <w:tblPr>
        <w:tblW w:w="10060" w:type="dxa"/>
        <w:tblInd w:w="-572" w:type="dxa"/>
        <w:tblLayout w:type="fixed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620"/>
        <w:gridCol w:w="3628"/>
        <w:gridCol w:w="1276"/>
        <w:gridCol w:w="1463"/>
        <w:gridCol w:w="1582"/>
        <w:gridCol w:w="1491"/>
      </w:tblGrid>
      <w:tr w:rsidR="003F7EE0" w:rsidRPr="008521E7" w:rsidTr="00905AB1">
        <w:trPr>
          <w:trHeight w:val="1728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Lp.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Nazwa zadania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Liczba godzin pracy/liczba dni pracy wyjazdowej/liczba IDI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Cena za 1 godzinę pracy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Cena za 1 dzień pracy wyjazdowej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Cena za przeprowadzenie 1 sztuki IDI (indywidualnego wywiadu pogłębionego) </w:t>
            </w:r>
          </w:p>
        </w:tc>
      </w:tr>
      <w:tr w:rsidR="003F7EE0" w:rsidRPr="008521E7" w:rsidTr="00905AB1">
        <w:trPr>
          <w:trHeight w:val="864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Przeprowadzenie czynności i procedury doboru i losowania próby badawczej instytucji monitorowanych.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EE0" w:rsidRPr="008521E7" w:rsidTr="00905AB1">
        <w:trPr>
          <w:trHeight w:val="864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Opracowanie końcowego raportu metodologicznego z doboru z określeniem i wskazaniem próby badawczej instytucji monitorowanych.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EE0" w:rsidRPr="008521E7" w:rsidTr="00905AB1">
        <w:trPr>
          <w:trHeight w:val="1440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lastRenderedPageBreak/>
              <w:t>3.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Konsultacje/doradztwo/wsparcie - bezpośrednie/on-line/telefoniczne/mailowe - merytoryczne/techniczne/metodyczne przedstawicieli Instytucji Monitorowanych w procesie wypełniania ankiety samooceny według Załącznika A Metodologii.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EE0" w:rsidRPr="008521E7" w:rsidTr="00905AB1">
        <w:trPr>
          <w:trHeight w:val="288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4.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Kodowanie ankiet samooceny.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EE0" w:rsidRPr="008521E7" w:rsidTr="00905AB1">
        <w:trPr>
          <w:trHeight w:val="576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5.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Analiza wyników ankiet samooceny – niezbędnej dla opracowania raportu końcowego.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EE0" w:rsidRPr="008521E7" w:rsidTr="00905AB1">
        <w:trPr>
          <w:trHeight w:val="2016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6.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Przeprowadzenie pogłębionej analizy </w:t>
            </w:r>
            <w:proofErr w:type="spellStart"/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desk</w:t>
            </w:r>
            <w:proofErr w:type="spellEnd"/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research</w:t>
            </w:r>
            <w:proofErr w:type="spellEnd"/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– danych pochodzących z publicznie dostępnych dokumentów, stron internetowych, opisów działań, projektów i procedur pochodzących z instytucji monitorowanej lub obowiązujących instytucję monitorowaną – niezbędnej dla opracowania raportu końcowego.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EE0" w:rsidRPr="008521E7" w:rsidTr="00905AB1">
        <w:trPr>
          <w:trHeight w:val="1440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7.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Przeprowadzenie konsultacji na temat działań instytucji monitorowanej – w formie indywidualnego wywiadu pogłębionego (IDI) - 1 IDI z przedstawicielem Instytucji Monitorowanej oraz 1 IDI z przedstawicielem otoczenia Instytucji Monitorowanej.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EE0" w:rsidRPr="008521E7" w:rsidTr="00905AB1">
        <w:trPr>
          <w:trHeight w:val="1728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8.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Przeprowadzenie przeglądu wstępnego (zgodnie z Metodologią) w instytucji monitorowanej (forma spotkań bezpośrednich członków zespołu monitoringowego z personelem instytucji monitorowanej: typu </w:t>
            </w:r>
            <w:proofErr w:type="spellStart"/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case</w:t>
            </w:r>
            <w:proofErr w:type="spellEnd"/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study</w:t>
            </w:r>
            <w:proofErr w:type="spellEnd"/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– 1 dniowy wyjazd obejmujący pracę na miejscu).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EE0" w:rsidRPr="008521E7" w:rsidTr="00905AB1">
        <w:trPr>
          <w:trHeight w:val="864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9.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Opracowanie zbiorczego raportu końcowego dotyczącego wszystkich IM na podstawie wszystkich zebranych danych o Instytucji Monitorowanej.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EE0" w:rsidRPr="008521E7" w:rsidTr="00905AB1">
        <w:trPr>
          <w:trHeight w:val="1728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10.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Przeprowadzenie czynności i procedury wyboru obszarów monitoringu: obligatoryjnych i dodatkowych, ewentualne rozszerzenie o dodatkowe pytania w zależności od specyfiki instytucji, wybór jednostek organizacyjnych gminy/powiatu/województwa, dostępność budynków.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EE0" w:rsidRPr="008521E7" w:rsidTr="00905AB1">
        <w:trPr>
          <w:trHeight w:val="864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11.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Opracowanie końcowego raportu metodologicznego z wyboru obszarów </w:t>
            </w: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lastRenderedPageBreak/>
              <w:t xml:space="preserve">monitoringu: obligatoryjnych i dodatkowych doboru.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EE0" w:rsidRPr="008521E7" w:rsidTr="00905AB1">
        <w:trPr>
          <w:trHeight w:val="576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12.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Stworzenie dokumentów: plan monitoringu w Instytucji Monitorowanej.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EE0" w:rsidRPr="008521E7" w:rsidTr="00905AB1">
        <w:trPr>
          <w:trHeight w:val="2016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13.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Przeprowadzenie monitoringu (zgodnie z Metodologią i planem) w Instytucji Monitorowanej (Badania i obserwacje bezpośrednie czyli badanie osób, miejsc oraz działań instytucji: typu </w:t>
            </w:r>
            <w:proofErr w:type="spellStart"/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case</w:t>
            </w:r>
            <w:proofErr w:type="spellEnd"/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study</w:t>
            </w:r>
            <w:proofErr w:type="spellEnd"/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; pozyskanie danych z Instytucji Monitorowanej pozyskane w formie ustnej oraz dokumentacji; 1 dniowy wyjazd obejmujący pracę na miejscu).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EE0" w:rsidRPr="008521E7" w:rsidTr="00905AB1">
        <w:trPr>
          <w:trHeight w:val="2304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14.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Przeprowadzenie monitoringu (zgodnie z Metodologią i planem) – pozyskanie danych od osób z niepełnosprawnością i ich otoczenia oraz innych podmiotów (np. organizacje pozarządowe, które współpracują z instytucją monitorowaną) w formie IDI (indywidualnego wywiadu pogłębionego) - (1 IDI z osobą z niepełnosprawnością oraz 1 IDI z przedstawicielem innych podmiotów).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EE0" w:rsidRPr="008521E7" w:rsidTr="00905AB1">
        <w:trPr>
          <w:trHeight w:val="2304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15.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Analiza danych z monitoringu danej Instytucji Monitorowanej, opracowanie raportu wstępnego wraz z rekomendacjami, udział w spotkaniu podsumowującym, opracowanie ostatecznej treści raportu i rekomendacji dla każdej IM, opracowanie zbiorczego raportu końcowego dotyczącego IM na podstawie wszystkich zebranych danych o IM – zgodnie z Metodologią i planem.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EE0" w:rsidRPr="008521E7" w:rsidTr="00905AB1">
        <w:trPr>
          <w:trHeight w:val="288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16.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Sporządzenie raportu zbiorczego z monitoringu.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EE0" w:rsidRPr="008521E7" w:rsidTr="00905AB1">
        <w:trPr>
          <w:trHeight w:val="2016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17.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Realizacja 1 dniowej wizyty weryfikującej w Instytucji Monitorowanej (zgodnie z Metodologią i planem) – zbieranie danych niezbędnych do oceny wykorzystania rekomendacji poprzez np. wywiady z pracownikami instytucji, analizę dokumentów czy też wizytacje budynków: typu </w:t>
            </w:r>
            <w:proofErr w:type="spellStart"/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case</w:t>
            </w:r>
            <w:proofErr w:type="spellEnd"/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study</w:t>
            </w:r>
            <w:proofErr w:type="spellEnd"/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; 1 dniowy wyjazd obejmujący pracę na miejscu).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EE0" w:rsidRPr="008521E7" w:rsidTr="00905AB1">
        <w:trPr>
          <w:trHeight w:val="864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lastRenderedPageBreak/>
              <w:t>18.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Opracowanie raportu weryfikacyjnego dla każdej Instytucji Monitorowanej – zgodnie z Metodologią i planem.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EE0" w:rsidRPr="008521E7" w:rsidTr="00905AB1">
        <w:trPr>
          <w:trHeight w:val="576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19.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Sporządzenie raportu zbiorczego z weryfikacji wykorzystania rekomendacji.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EE0" w:rsidRPr="008521E7" w:rsidTr="00905AB1">
        <w:trPr>
          <w:trHeight w:val="960"/>
        </w:trPr>
        <w:tc>
          <w:tcPr>
            <w:tcW w:w="4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Ogółem za wykonanie zamówienia w zadaniach 1-6, 9-12, 15-16, 18-19 (</w:t>
            </w:r>
            <w:r w:rsidRPr="005B51B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proponowana liczba godzin x c</w:t>
            </w:r>
            <w:r w:rsidRPr="008521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ena za 1 godzinę pracy</w:t>
            </w:r>
            <w:r w:rsidRPr="005B51B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8521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we wskazanych zadaniach)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EE0" w:rsidRPr="008521E7" w:rsidTr="00905AB1">
        <w:trPr>
          <w:trHeight w:val="1032"/>
        </w:trPr>
        <w:tc>
          <w:tcPr>
            <w:tcW w:w="4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Ogółem za wykonanie zamówienia w zadaniach 8, 13, 17 (</w:t>
            </w:r>
            <w:r w:rsidRPr="005B51B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proponowana liczba dni</w:t>
            </w:r>
            <w:r w:rsidRPr="008521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pracy wyjazdowej </w:t>
            </w:r>
            <w:r w:rsidRPr="005B51B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x c</w:t>
            </w:r>
            <w:r w:rsidRPr="008521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ena za 1 dzień pracy wyjazdowej</w:t>
            </w:r>
            <w:r w:rsidRPr="005B51B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8521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we wskazanych zadaniach)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EE0" w:rsidRPr="008521E7" w:rsidTr="00905AB1">
        <w:trPr>
          <w:trHeight w:val="1026"/>
        </w:trPr>
        <w:tc>
          <w:tcPr>
            <w:tcW w:w="4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8521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Ogółem za wykonanie zamówienia w zadaniach 7 i 14 (</w:t>
            </w:r>
            <w:r w:rsidRPr="005B51B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proponowana liczba IDI-indywidualnych wywiadów pogłębionych x </w:t>
            </w:r>
            <w:r w:rsidRPr="008521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5B51B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</w:t>
            </w:r>
            <w:r w:rsidRPr="008521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ena za przeprowadzenie 1 sztuki IDI we wskazanych zadaniach)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7EE0" w:rsidRPr="008521E7" w:rsidRDefault="003F7EE0" w:rsidP="00905AB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3F7EE0" w:rsidRDefault="003F7EE0" w:rsidP="003F7EE0"/>
    <w:p w:rsidR="009F22F1" w:rsidRPr="003F7EE0" w:rsidRDefault="009F22F1" w:rsidP="003F7EE0">
      <w:pPr>
        <w:tabs>
          <w:tab w:val="left" w:pos="284"/>
        </w:tabs>
        <w:jc w:val="both"/>
        <w:rPr>
          <w:rFonts w:cstheme="minorHAnsi"/>
          <w:bCs/>
        </w:rPr>
      </w:pPr>
      <w:bookmarkStart w:id="0" w:name="_GoBack"/>
      <w:bookmarkEnd w:id="0"/>
    </w:p>
    <w:p w:rsidR="007614BE" w:rsidRPr="00B6339C" w:rsidRDefault="007614BE" w:rsidP="007614BE">
      <w:pPr>
        <w:keepNext/>
        <w:widowControl w:val="0"/>
        <w:numPr>
          <w:ilvl w:val="0"/>
          <w:numId w:val="2"/>
        </w:numPr>
        <w:tabs>
          <w:tab w:val="left" w:pos="0"/>
          <w:tab w:val="left" w:pos="284"/>
        </w:tabs>
        <w:suppressAutoHyphens/>
        <w:spacing w:after="240"/>
        <w:ind w:left="567" w:hanging="567"/>
        <w:jc w:val="both"/>
        <w:rPr>
          <w:rFonts w:ascii="Calibri" w:eastAsia="Calibri" w:hAnsi="Calibri" w:cstheme="minorHAnsi"/>
          <w:kern w:val="1"/>
          <w:sz w:val="22"/>
          <w:szCs w:val="22"/>
          <w:lang w:eastAsia="ar-SA"/>
        </w:rPr>
      </w:pPr>
      <w:r w:rsidRPr="00B6339C">
        <w:rPr>
          <w:rFonts w:ascii="Calibri" w:eastAsia="Calibri" w:hAnsi="Calibri" w:cstheme="minorHAnsi"/>
          <w:kern w:val="1"/>
          <w:sz w:val="22"/>
          <w:szCs w:val="22"/>
          <w:lang w:eastAsia="ar-SA"/>
        </w:rPr>
        <w:t>Oświadczam, że zapoznałam/em się z zapytaniem ofertowym i nie wnoszę do niego zastrzeżeń oraz zdobyłam/em konieczne informacje do przygotowania oferty.</w:t>
      </w:r>
    </w:p>
    <w:p w:rsidR="007614BE" w:rsidRPr="00B6339C" w:rsidRDefault="007614BE" w:rsidP="007614BE">
      <w:pPr>
        <w:numPr>
          <w:ilvl w:val="0"/>
          <w:numId w:val="2"/>
        </w:numPr>
        <w:tabs>
          <w:tab w:val="left" w:pos="0"/>
          <w:tab w:val="left" w:pos="284"/>
        </w:tabs>
        <w:ind w:left="567" w:hanging="567"/>
        <w:jc w:val="both"/>
        <w:rPr>
          <w:rFonts w:ascii="Calibri" w:hAnsi="Calibri" w:cstheme="minorHAnsi"/>
          <w:sz w:val="22"/>
          <w:szCs w:val="22"/>
        </w:rPr>
      </w:pPr>
      <w:r w:rsidRPr="00B6339C">
        <w:rPr>
          <w:rFonts w:ascii="Calibri" w:hAnsi="Calibri" w:cstheme="minorHAnsi"/>
          <w:sz w:val="22"/>
          <w:szCs w:val="22"/>
        </w:rPr>
        <w:t>Jestem związana/y niniejszą ofertą przez okres 30 dni od upływu terminu składania ofert.</w:t>
      </w:r>
    </w:p>
    <w:p w:rsidR="007614BE" w:rsidRPr="00B6339C" w:rsidRDefault="007614BE" w:rsidP="007614BE">
      <w:pPr>
        <w:keepNext/>
        <w:numPr>
          <w:ilvl w:val="0"/>
          <w:numId w:val="1"/>
        </w:numPr>
        <w:tabs>
          <w:tab w:val="left" w:pos="0"/>
        </w:tabs>
        <w:ind w:left="284" w:hanging="284"/>
        <w:jc w:val="both"/>
        <w:rPr>
          <w:rFonts w:ascii="Calibri" w:eastAsia="Calibri" w:hAnsi="Calibri" w:cstheme="minorHAnsi"/>
          <w:vanish/>
          <w:sz w:val="22"/>
          <w:szCs w:val="22"/>
          <w:lang w:eastAsia="en-US"/>
        </w:rPr>
      </w:pPr>
    </w:p>
    <w:p w:rsidR="007614BE" w:rsidRPr="00B6339C" w:rsidRDefault="007614BE" w:rsidP="007614BE">
      <w:pPr>
        <w:keepNext/>
        <w:numPr>
          <w:ilvl w:val="0"/>
          <w:numId w:val="1"/>
        </w:numPr>
        <w:tabs>
          <w:tab w:val="left" w:pos="0"/>
        </w:tabs>
        <w:ind w:left="284" w:hanging="284"/>
        <w:jc w:val="both"/>
        <w:rPr>
          <w:rFonts w:ascii="Calibri" w:eastAsia="Calibri" w:hAnsi="Calibri" w:cstheme="minorHAnsi"/>
          <w:vanish/>
          <w:sz w:val="22"/>
          <w:szCs w:val="22"/>
          <w:lang w:eastAsia="en-US"/>
        </w:rPr>
      </w:pPr>
    </w:p>
    <w:p w:rsidR="007614BE" w:rsidRPr="00B6339C" w:rsidRDefault="007614BE" w:rsidP="007614BE">
      <w:pPr>
        <w:keepNext/>
        <w:numPr>
          <w:ilvl w:val="0"/>
          <w:numId w:val="1"/>
        </w:numPr>
        <w:tabs>
          <w:tab w:val="left" w:pos="0"/>
        </w:tabs>
        <w:ind w:left="284" w:hanging="284"/>
        <w:jc w:val="both"/>
        <w:rPr>
          <w:rFonts w:ascii="Calibri" w:eastAsia="Calibri" w:hAnsi="Calibri" w:cstheme="minorHAnsi"/>
          <w:vanish/>
          <w:sz w:val="22"/>
          <w:szCs w:val="22"/>
          <w:lang w:eastAsia="en-US"/>
        </w:rPr>
      </w:pPr>
    </w:p>
    <w:p w:rsidR="007614BE" w:rsidRPr="00B6339C" w:rsidRDefault="007614BE" w:rsidP="007614BE">
      <w:pPr>
        <w:keepNext/>
        <w:numPr>
          <w:ilvl w:val="0"/>
          <w:numId w:val="1"/>
        </w:numPr>
        <w:tabs>
          <w:tab w:val="left" w:pos="0"/>
        </w:tabs>
        <w:ind w:left="284" w:hanging="284"/>
        <w:jc w:val="both"/>
        <w:rPr>
          <w:rFonts w:ascii="Calibri" w:eastAsia="Calibri" w:hAnsi="Calibri" w:cstheme="minorHAnsi"/>
          <w:vanish/>
          <w:sz w:val="22"/>
          <w:szCs w:val="22"/>
          <w:lang w:eastAsia="en-US"/>
        </w:rPr>
      </w:pPr>
    </w:p>
    <w:p w:rsidR="007614BE" w:rsidRPr="00B6339C" w:rsidRDefault="007614BE" w:rsidP="007614BE">
      <w:pPr>
        <w:keepNext/>
        <w:numPr>
          <w:ilvl w:val="0"/>
          <w:numId w:val="1"/>
        </w:numPr>
        <w:tabs>
          <w:tab w:val="left" w:pos="0"/>
        </w:tabs>
        <w:ind w:left="284" w:hanging="284"/>
        <w:jc w:val="both"/>
        <w:rPr>
          <w:rFonts w:ascii="Calibri" w:eastAsia="Calibri" w:hAnsi="Calibri" w:cstheme="minorHAnsi"/>
          <w:vanish/>
          <w:sz w:val="22"/>
          <w:szCs w:val="22"/>
          <w:lang w:eastAsia="en-US"/>
        </w:rPr>
      </w:pPr>
    </w:p>
    <w:p w:rsidR="007614BE" w:rsidRDefault="007614BE" w:rsidP="007614BE">
      <w:pPr>
        <w:widowControl w:val="0"/>
        <w:tabs>
          <w:tab w:val="left" w:pos="0"/>
        </w:tabs>
        <w:suppressAutoHyphens/>
        <w:spacing w:before="120"/>
        <w:rPr>
          <w:rFonts w:ascii="Calibri" w:eastAsia="Calibri" w:hAnsi="Calibri" w:cstheme="minorHAnsi"/>
          <w:kern w:val="1"/>
          <w:sz w:val="22"/>
          <w:szCs w:val="22"/>
          <w:highlight w:val="yellow"/>
          <w:lang w:eastAsia="ar-SA"/>
        </w:rPr>
      </w:pPr>
    </w:p>
    <w:p w:rsidR="009F22F1" w:rsidRDefault="009F22F1" w:rsidP="007614BE">
      <w:pPr>
        <w:widowControl w:val="0"/>
        <w:tabs>
          <w:tab w:val="left" w:pos="0"/>
        </w:tabs>
        <w:suppressAutoHyphens/>
        <w:spacing w:before="120"/>
        <w:rPr>
          <w:rFonts w:ascii="Calibri" w:eastAsia="Calibri" w:hAnsi="Calibri" w:cstheme="minorHAnsi"/>
          <w:kern w:val="1"/>
          <w:sz w:val="22"/>
          <w:szCs w:val="22"/>
          <w:highlight w:val="yellow"/>
          <w:lang w:eastAsia="ar-SA"/>
        </w:rPr>
      </w:pPr>
    </w:p>
    <w:p w:rsidR="009F22F1" w:rsidRDefault="009F22F1" w:rsidP="007614BE">
      <w:pPr>
        <w:widowControl w:val="0"/>
        <w:tabs>
          <w:tab w:val="left" w:pos="0"/>
        </w:tabs>
        <w:suppressAutoHyphens/>
        <w:spacing w:before="120"/>
        <w:rPr>
          <w:rFonts w:ascii="Calibri" w:eastAsia="Calibri" w:hAnsi="Calibri" w:cstheme="minorHAnsi"/>
          <w:kern w:val="1"/>
          <w:sz w:val="22"/>
          <w:szCs w:val="22"/>
          <w:highlight w:val="yellow"/>
          <w:lang w:eastAsia="ar-SA"/>
        </w:rPr>
      </w:pPr>
    </w:p>
    <w:p w:rsidR="009F22F1" w:rsidRPr="00B6339C" w:rsidRDefault="009F22F1" w:rsidP="007614BE">
      <w:pPr>
        <w:widowControl w:val="0"/>
        <w:tabs>
          <w:tab w:val="left" w:pos="0"/>
        </w:tabs>
        <w:suppressAutoHyphens/>
        <w:spacing w:before="120"/>
        <w:rPr>
          <w:rFonts w:ascii="Calibri" w:eastAsia="Calibri" w:hAnsi="Calibri" w:cstheme="minorHAnsi"/>
          <w:kern w:val="1"/>
          <w:sz w:val="22"/>
          <w:szCs w:val="22"/>
          <w:highlight w:val="yellow"/>
          <w:lang w:eastAsia="ar-SA"/>
        </w:rPr>
      </w:pPr>
    </w:p>
    <w:p w:rsidR="007614BE" w:rsidRPr="00B6339C" w:rsidRDefault="007614BE" w:rsidP="007614BE">
      <w:pPr>
        <w:widowControl w:val="0"/>
        <w:tabs>
          <w:tab w:val="left" w:pos="0"/>
        </w:tabs>
        <w:suppressAutoHyphens/>
        <w:jc w:val="both"/>
        <w:rPr>
          <w:rFonts w:ascii="Calibri" w:eastAsia="Calibri" w:hAnsi="Calibri" w:cstheme="minorHAnsi"/>
          <w:iCs/>
          <w:kern w:val="1"/>
          <w:sz w:val="22"/>
          <w:szCs w:val="22"/>
          <w:lang w:eastAsia="ar-SA"/>
        </w:rPr>
      </w:pPr>
      <w:r w:rsidRPr="00B6339C">
        <w:rPr>
          <w:rFonts w:ascii="Calibri" w:eastAsia="Calibri" w:hAnsi="Calibri" w:cstheme="minorHAnsi"/>
          <w:iCs/>
          <w:kern w:val="1"/>
          <w:sz w:val="22"/>
          <w:szCs w:val="22"/>
          <w:lang w:eastAsia="ar-SA"/>
        </w:rPr>
        <w:t>Wyrażam zgodę na przetwarzanie moich danych osobowych zawartych w ofercie dla potrzeb postępowania, zgodnie z ustawą z dnia 29.08.1997 r.  o ochronie danych osobowych. (Dz. U. z 2002 r. nr 101, poz. 926 ze zm.)</w:t>
      </w:r>
    </w:p>
    <w:p w:rsidR="007614BE" w:rsidRPr="00B6339C" w:rsidRDefault="007614BE" w:rsidP="007614BE">
      <w:pPr>
        <w:widowControl w:val="0"/>
        <w:suppressAutoHyphens/>
        <w:rPr>
          <w:rFonts w:ascii="Calibri" w:eastAsia="Calibri" w:hAnsi="Calibri" w:cstheme="minorHAnsi"/>
          <w:bCs/>
          <w:kern w:val="1"/>
          <w:sz w:val="22"/>
          <w:szCs w:val="22"/>
          <w:lang w:eastAsia="ar-SA"/>
        </w:rPr>
      </w:pPr>
    </w:p>
    <w:p w:rsidR="007614BE" w:rsidRDefault="007614BE" w:rsidP="007614BE">
      <w:pPr>
        <w:widowControl w:val="0"/>
        <w:suppressAutoHyphens/>
        <w:rPr>
          <w:rFonts w:ascii="Calibri" w:eastAsia="Calibri" w:hAnsi="Calibri" w:cstheme="minorHAnsi"/>
          <w:bCs/>
          <w:kern w:val="1"/>
          <w:sz w:val="22"/>
          <w:szCs w:val="22"/>
          <w:lang w:eastAsia="ar-SA"/>
        </w:rPr>
      </w:pPr>
    </w:p>
    <w:p w:rsidR="007614BE" w:rsidRPr="00B6339C" w:rsidRDefault="007614BE" w:rsidP="007614BE">
      <w:pPr>
        <w:widowControl w:val="0"/>
        <w:suppressAutoHyphens/>
        <w:ind w:left="4248" w:firstLine="708"/>
        <w:jc w:val="center"/>
        <w:rPr>
          <w:rFonts w:ascii="Calibri" w:eastAsia="Calibri" w:hAnsi="Calibri" w:cstheme="minorHAnsi"/>
          <w:bCs/>
          <w:kern w:val="1"/>
          <w:sz w:val="22"/>
          <w:szCs w:val="22"/>
          <w:lang w:eastAsia="ar-SA"/>
        </w:rPr>
      </w:pPr>
    </w:p>
    <w:p w:rsidR="007614BE" w:rsidRPr="00B6339C" w:rsidRDefault="007614BE" w:rsidP="007614BE">
      <w:pPr>
        <w:widowControl w:val="0"/>
        <w:suppressAutoHyphens/>
        <w:ind w:left="708" w:firstLine="708"/>
        <w:jc w:val="both"/>
        <w:rPr>
          <w:rFonts w:ascii="Calibri" w:eastAsia="Calibri" w:hAnsi="Calibri" w:cstheme="minorHAnsi"/>
          <w:bCs/>
          <w:kern w:val="1"/>
          <w:sz w:val="22"/>
          <w:szCs w:val="22"/>
          <w:lang w:eastAsia="ar-SA"/>
        </w:rPr>
      </w:pPr>
      <w:r w:rsidRPr="00B6339C">
        <w:rPr>
          <w:rFonts w:ascii="Calibri" w:eastAsia="Calibri" w:hAnsi="Calibri" w:cstheme="minorHAnsi"/>
          <w:bCs/>
          <w:kern w:val="1"/>
          <w:sz w:val="22"/>
          <w:szCs w:val="22"/>
          <w:lang w:eastAsia="ar-SA"/>
        </w:rPr>
        <w:t xml:space="preserve">                                                                         </w:t>
      </w:r>
      <w:r>
        <w:rPr>
          <w:rFonts w:ascii="Calibri" w:eastAsia="Calibri" w:hAnsi="Calibri" w:cstheme="minorHAnsi"/>
          <w:bCs/>
          <w:kern w:val="1"/>
          <w:sz w:val="22"/>
          <w:szCs w:val="22"/>
          <w:lang w:eastAsia="ar-SA"/>
        </w:rPr>
        <w:t xml:space="preserve">     </w:t>
      </w:r>
      <w:r w:rsidRPr="00B6339C">
        <w:rPr>
          <w:rFonts w:ascii="Calibri" w:eastAsia="Calibri" w:hAnsi="Calibri" w:cstheme="minorHAnsi"/>
          <w:bCs/>
          <w:kern w:val="1"/>
          <w:sz w:val="22"/>
          <w:szCs w:val="22"/>
          <w:lang w:eastAsia="ar-SA"/>
        </w:rPr>
        <w:t>.....................................................</w:t>
      </w:r>
    </w:p>
    <w:p w:rsidR="007614BE" w:rsidRPr="00AA7EB0" w:rsidRDefault="007614BE" w:rsidP="007614BE">
      <w:pPr>
        <w:widowControl w:val="0"/>
        <w:tabs>
          <w:tab w:val="left" w:pos="142"/>
        </w:tabs>
        <w:suppressAutoHyphens/>
        <w:ind w:left="4956"/>
        <w:jc w:val="center"/>
        <w:rPr>
          <w:rFonts w:ascii="Calibri" w:eastAsia="Calibri" w:hAnsi="Calibri" w:cstheme="minorHAnsi"/>
          <w:kern w:val="1"/>
          <w:sz w:val="22"/>
          <w:szCs w:val="22"/>
          <w:lang w:val="en-US" w:eastAsia="ar-SA"/>
        </w:rPr>
      </w:pPr>
      <w:r w:rsidRPr="00B6339C">
        <w:rPr>
          <w:rFonts w:ascii="Calibri" w:eastAsia="Calibri" w:hAnsi="Calibri" w:cstheme="minorHAnsi"/>
          <w:kern w:val="1"/>
          <w:sz w:val="22"/>
          <w:szCs w:val="22"/>
          <w:lang w:eastAsia="ar-SA"/>
        </w:rPr>
        <w:t>Data i podpis Wykonawcy</w:t>
      </w:r>
    </w:p>
    <w:p w:rsidR="002F6F89" w:rsidRDefault="002F6F89"/>
    <w:sectPr w:rsidR="002F6F89" w:rsidSect="00B6339C">
      <w:headerReference w:type="default" r:id="rId7"/>
      <w:pgSz w:w="11906" w:h="16838"/>
      <w:pgMar w:top="1134" w:right="1417" w:bottom="426" w:left="1417" w:header="142" w:footer="1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0458" w:rsidRDefault="00120458">
      <w:r>
        <w:separator/>
      </w:r>
    </w:p>
  </w:endnote>
  <w:endnote w:type="continuationSeparator" w:id="0">
    <w:p w:rsidR="00120458" w:rsidRDefault="001204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0458" w:rsidRDefault="00120458">
      <w:r>
        <w:separator/>
      </w:r>
    </w:p>
  </w:footnote>
  <w:footnote w:type="continuationSeparator" w:id="0">
    <w:p w:rsidR="00120458" w:rsidRDefault="001204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A52AB" w:rsidRDefault="00120458" w:rsidP="00AE20EE">
    <w:pPr>
      <w:pStyle w:val="Nagwek"/>
    </w:pPr>
  </w:p>
  <w:p w:rsidR="00AE20EE" w:rsidRPr="00AE20EE" w:rsidRDefault="007614BE" w:rsidP="00AE20EE">
    <w:pPr>
      <w:pStyle w:val="Nagwek"/>
    </w:pPr>
    <w:r>
      <w:t xml:space="preserve">        </w:t>
    </w:r>
    <w:r>
      <w:rPr>
        <w:noProof/>
        <w:sz w:val="26"/>
        <w:szCs w:val="26"/>
      </w:rPr>
      <w:drawing>
        <wp:inline distT="0" distB="0" distL="0" distR="0" wp14:anchorId="13375F0E" wp14:editId="4E46503D">
          <wp:extent cx="5381625" cy="826296"/>
          <wp:effectExtent l="0" t="0" r="0" b="0"/>
          <wp:docPr id="1" name="Obraz 1" descr="ciąg PO WER i UE biało-czar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ąg PO WER i UE biało-czarny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77467" cy="82565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ED601C"/>
    <w:multiLevelType w:val="hybridMultilevel"/>
    <w:tmpl w:val="C212E680"/>
    <w:lvl w:ilvl="0" w:tplc="18C24F4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3D5CDE"/>
    <w:multiLevelType w:val="hybridMultilevel"/>
    <w:tmpl w:val="CAAA6ECE"/>
    <w:lvl w:ilvl="0" w:tplc="7BD054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400"/>
    <w:rsid w:val="000D001B"/>
    <w:rsid w:val="00117664"/>
    <w:rsid w:val="00120458"/>
    <w:rsid w:val="001D63CC"/>
    <w:rsid w:val="001F6843"/>
    <w:rsid w:val="002261B4"/>
    <w:rsid w:val="002F6F89"/>
    <w:rsid w:val="003114AA"/>
    <w:rsid w:val="0033707A"/>
    <w:rsid w:val="003C3E40"/>
    <w:rsid w:val="003F7EE0"/>
    <w:rsid w:val="00521400"/>
    <w:rsid w:val="006317DF"/>
    <w:rsid w:val="007614BE"/>
    <w:rsid w:val="007E2A3B"/>
    <w:rsid w:val="008C418C"/>
    <w:rsid w:val="00963C93"/>
    <w:rsid w:val="009F22F1"/>
    <w:rsid w:val="00B63B85"/>
    <w:rsid w:val="00BC4EFE"/>
    <w:rsid w:val="00C34D56"/>
    <w:rsid w:val="00D64144"/>
    <w:rsid w:val="00DC1924"/>
    <w:rsid w:val="00E7176E"/>
    <w:rsid w:val="00E730A0"/>
    <w:rsid w:val="00E96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539158"/>
  <w15:chartTrackingRefBased/>
  <w15:docId w15:val="{609FCF7D-25DC-4931-A8AA-8B3E369FD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614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614B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614B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7614B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133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1004</Words>
  <Characters>6028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Piotrowski</dc:creator>
  <cp:keywords/>
  <dc:description/>
  <cp:lastModifiedBy>Marcin Piotrowski</cp:lastModifiedBy>
  <cp:revision>13</cp:revision>
  <dcterms:created xsi:type="dcterms:W3CDTF">2017-03-21T12:10:00Z</dcterms:created>
  <dcterms:modified xsi:type="dcterms:W3CDTF">2017-07-20T17:51:00Z</dcterms:modified>
</cp:coreProperties>
</file>